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3264" w:rsidRDefault="00BE3264" w:rsidP="00BE326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fldChar w:fldCharType="begin"/>
      </w:r>
      <w:r>
        <w:instrText xml:space="preserve"> HYPERLINK "http://www.sk-arnika.cz/skoleni_propozice.php" </w:instrText>
      </w:r>
      <w:r>
        <w:fldChar w:fldCharType="separate"/>
      </w:r>
      <w:r>
        <w:rPr>
          <w:rStyle w:val="Hypertextovodkaz"/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2. ŠKOLENÍ INSTRUKTORŮ SJÍŽDĚNÍ SLČR - 1. část resp. 2. část </w:t>
      </w:r>
      <w:r w:rsidR="0083584D">
        <w:rPr>
          <w:rStyle w:val="Hypertextovodkaz"/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březen 2019</w:t>
      </w:r>
      <w:r>
        <w:rPr>
          <w:rStyle w:val="Hypertextovodkaz"/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:</w:t>
      </w:r>
      <w:r>
        <w:fldChar w:fldCharType="end"/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</w:t>
      </w:r>
      <w:proofErr w:type="gramStart"/>
      <w:r>
        <w:rPr>
          <w:rFonts w:ascii="Arial" w:hAnsi="Arial" w:cs="Arial"/>
          <w:b/>
          <w:sz w:val="20"/>
          <w:szCs w:val="20"/>
        </w:rPr>
        <w:t>pořádání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Ski areál Bublava Krušné hory.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</w:t>
      </w:r>
      <w:proofErr w:type="gramStart"/>
      <w:r>
        <w:rPr>
          <w:rFonts w:ascii="Arial" w:hAnsi="Arial" w:cs="Arial"/>
          <w:b/>
          <w:sz w:val="20"/>
          <w:szCs w:val="20"/>
        </w:rPr>
        <w:t>ubytování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Penzion BUBLAVA  - obec Bublava 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Začátek</w:t>
      </w:r>
      <w:r>
        <w:rPr>
          <w:rFonts w:ascii="Arial" w:hAnsi="Arial" w:cs="Arial"/>
          <w:sz w:val="20"/>
          <w:szCs w:val="20"/>
        </w:rPr>
        <w:t xml:space="preserve"> pátek </w:t>
      </w:r>
      <w:r w:rsidRPr="0083584D">
        <w:rPr>
          <w:rFonts w:ascii="Arial" w:hAnsi="Arial" w:cs="Arial"/>
          <w:b/>
          <w:sz w:val="24"/>
          <w:szCs w:val="24"/>
        </w:rPr>
        <w:t>2</w:t>
      </w:r>
      <w:r w:rsidR="00662101" w:rsidRPr="0083584D">
        <w:rPr>
          <w:rFonts w:ascii="Arial" w:hAnsi="Arial" w:cs="Arial"/>
          <w:b/>
          <w:sz w:val="24"/>
          <w:szCs w:val="24"/>
        </w:rPr>
        <w:t>9</w:t>
      </w:r>
      <w:r w:rsidRPr="0083584D">
        <w:rPr>
          <w:rFonts w:ascii="Arial" w:hAnsi="Arial" w:cs="Arial"/>
          <w:b/>
          <w:sz w:val="24"/>
          <w:szCs w:val="24"/>
        </w:rPr>
        <w:t>.3.201</w:t>
      </w:r>
      <w:r w:rsidR="00662101" w:rsidRPr="0083584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0"/>
          <w:szCs w:val="20"/>
        </w:rPr>
        <w:t xml:space="preserve"> večer v 17</w:t>
      </w:r>
      <w:r>
        <w:rPr>
          <w:rFonts w:ascii="Arial" w:hAnsi="Arial" w:cs="Arial"/>
          <w:b/>
          <w:sz w:val="20"/>
          <w:szCs w:val="20"/>
        </w:rPr>
        <w:t>.30 hod.</w:t>
      </w:r>
      <w:r>
        <w:rPr>
          <w:rFonts w:ascii="Arial" w:hAnsi="Arial" w:cs="Arial"/>
          <w:sz w:val="20"/>
          <w:szCs w:val="20"/>
        </w:rPr>
        <w:t xml:space="preserve">  v penzionu Bublava (</w:t>
      </w:r>
      <w:hyperlink r:id="rId4" w:history="1">
        <w:r w:rsidRPr="00171A18">
          <w:rPr>
            <w:rStyle w:val="Hypertextovodkaz"/>
            <w:rFonts w:ascii="Arial" w:hAnsi="Arial" w:cs="Arial"/>
            <w:sz w:val="20"/>
            <w:szCs w:val="20"/>
          </w:rPr>
          <w:t>https://bublava.cz/cz./cenik</w:t>
        </w:r>
      </w:hyperlink>
      <w:r>
        <w:rPr>
          <w:rFonts w:ascii="Arial" w:hAnsi="Arial" w:cs="Arial"/>
          <w:sz w:val="20"/>
          <w:szCs w:val="20"/>
        </w:rPr>
        <w:t xml:space="preserve"> )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</w:t>
      </w:r>
      <w:r>
        <w:rPr>
          <w:rFonts w:ascii="Arial" w:hAnsi="Arial" w:cs="Arial"/>
          <w:sz w:val="20"/>
          <w:szCs w:val="20"/>
        </w:rPr>
        <w:t xml:space="preserve"> neděle </w:t>
      </w:r>
      <w:r w:rsidR="00662101" w:rsidRPr="0083584D">
        <w:rPr>
          <w:rFonts w:ascii="Arial" w:hAnsi="Arial" w:cs="Arial"/>
          <w:b/>
          <w:sz w:val="24"/>
          <w:szCs w:val="24"/>
        </w:rPr>
        <w:t>31</w:t>
      </w:r>
      <w:r w:rsidRPr="0083584D">
        <w:rPr>
          <w:rFonts w:ascii="Arial" w:hAnsi="Arial" w:cs="Arial"/>
          <w:b/>
          <w:sz w:val="24"/>
          <w:szCs w:val="24"/>
        </w:rPr>
        <w:t>.3.201</w:t>
      </w:r>
      <w:r w:rsidR="00662101" w:rsidRPr="0083584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16.00</w:t>
      </w:r>
      <w:r>
        <w:rPr>
          <w:rFonts w:ascii="Arial" w:hAnsi="Arial" w:cs="Arial"/>
          <w:sz w:val="20"/>
          <w:szCs w:val="20"/>
        </w:rPr>
        <w:t xml:space="preserve"> hod. 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případném zrušení školení pro nedostatek sněhu v tomto termínu najdete informaci nejpozději </w:t>
      </w:r>
      <w:r w:rsidRPr="0083584D">
        <w:rPr>
          <w:rFonts w:ascii="Arial" w:hAnsi="Arial" w:cs="Arial"/>
          <w:b/>
          <w:sz w:val="20"/>
          <w:szCs w:val="20"/>
        </w:rPr>
        <w:t>2</w:t>
      </w:r>
      <w:r w:rsidR="00662101" w:rsidRPr="0083584D">
        <w:rPr>
          <w:rFonts w:ascii="Arial" w:hAnsi="Arial" w:cs="Arial"/>
          <w:b/>
          <w:sz w:val="20"/>
          <w:szCs w:val="20"/>
        </w:rPr>
        <w:t>6</w:t>
      </w:r>
      <w:r w:rsidRPr="0083584D">
        <w:rPr>
          <w:rFonts w:ascii="Arial" w:hAnsi="Arial" w:cs="Arial"/>
          <w:b/>
          <w:sz w:val="20"/>
          <w:szCs w:val="20"/>
        </w:rPr>
        <w:t>.3.201</w:t>
      </w:r>
      <w:r w:rsidR="00662101" w:rsidRPr="0083584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do 12.00h na stránkách webu SK Arnika (www.sk-arnika.cz).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 sebou sjezdové lyže s rádiusem menším než 15m, </w:t>
      </w:r>
      <w:proofErr w:type="spellStart"/>
      <w:r>
        <w:rPr>
          <w:rFonts w:ascii="Arial" w:hAnsi="Arial" w:cs="Arial"/>
          <w:sz w:val="20"/>
          <w:szCs w:val="20"/>
        </w:rPr>
        <w:t>supershorties</w:t>
      </w:r>
      <w:proofErr w:type="spellEnd"/>
      <w:r>
        <w:rPr>
          <w:rFonts w:ascii="Arial" w:hAnsi="Arial" w:cs="Arial"/>
          <w:sz w:val="20"/>
          <w:szCs w:val="20"/>
        </w:rPr>
        <w:t>, psací potřeby, přezůvky)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BE3264" w:rsidRDefault="00BE3264" w:rsidP="00BE3264">
      <w:p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 je školení určeno: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Školení je určeno členům Svazu lyžařů ČR starším 18let, kteří mají zájem započít resp. dokončit již započatý kurz pro získání kvalifikace I</w:t>
      </w:r>
      <w:r w:rsidR="00C64539">
        <w:rPr>
          <w:rFonts w:ascii="Arial" w:hAnsi="Arial" w:cs="Arial"/>
          <w:sz w:val="20"/>
          <w:szCs w:val="20"/>
        </w:rPr>
        <w:t>L sjíždění</w:t>
      </w:r>
      <w:r>
        <w:rPr>
          <w:rFonts w:ascii="Arial" w:hAnsi="Arial" w:cs="Arial"/>
          <w:sz w:val="20"/>
          <w:szCs w:val="20"/>
        </w:rPr>
        <w:t xml:space="preserve"> (instruktor </w:t>
      </w:r>
      <w:r w:rsidR="00C64539">
        <w:rPr>
          <w:rFonts w:ascii="Arial" w:hAnsi="Arial" w:cs="Arial"/>
          <w:sz w:val="20"/>
          <w:szCs w:val="20"/>
        </w:rPr>
        <w:t xml:space="preserve">lyžování </w:t>
      </w:r>
      <w:r>
        <w:rPr>
          <w:rFonts w:ascii="Arial" w:hAnsi="Arial" w:cs="Arial"/>
          <w:sz w:val="20"/>
          <w:szCs w:val="20"/>
        </w:rPr>
        <w:t>sjíždění). Při úspěšném absolvování školení + složení zkoušky z teorie + složení zkoušky z praxe splní účastník jednu z podmínek pro získání uvedené kvalifikace (v rozsahu celkem 5 dnů).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Rozsah školení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 průběhu celkem </w:t>
      </w:r>
      <w:r w:rsidR="00AA498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dny 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technika a metodika sjíždění 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metodická praxe 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teoretická část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zkoušky z obou částí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BE3264" w:rsidRDefault="00BE3264" w:rsidP="00BE3264">
      <w:p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školení: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Technika a metodika ETAPY ZÁKLADNÍHO LYŽOVÁNÍ – 1.část resp. 2. část,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BE3264" w:rsidRDefault="00BE3264" w:rsidP="00BE3264">
      <w:p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Lektoři:</w:t>
      </w:r>
    </w:p>
    <w:p w:rsidR="00BE3264" w:rsidRDefault="00BE3264" w:rsidP="00BE3264">
      <w:p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Ing. Mgr. Pavel BARTOVSKÝ - odpovídá za vedení výcviku (DUL)</w:t>
      </w:r>
    </w:p>
    <w:p w:rsidR="00457849" w:rsidRDefault="00662101" w:rsidP="00BE3264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Ing</w:t>
      </w:r>
      <w:r w:rsidR="00457849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Vít</w:t>
      </w:r>
      <w:r w:rsidR="0045784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R</w:t>
      </w:r>
      <w:r w:rsidR="00457849">
        <w:rPr>
          <w:rFonts w:ascii="Times New Roman" w:eastAsia="Times New Roman" w:hAnsi="Times New Roman" w:cs="Times New Roman"/>
          <w:lang w:eastAsia="cs-CZ"/>
        </w:rPr>
        <w:t>A</w:t>
      </w:r>
      <w:r>
        <w:rPr>
          <w:rFonts w:ascii="Times New Roman" w:eastAsia="Times New Roman" w:hAnsi="Times New Roman" w:cs="Times New Roman"/>
          <w:lang w:eastAsia="cs-CZ"/>
        </w:rPr>
        <w:t>TISLAV MB</w:t>
      </w:r>
      <w:r w:rsidR="001972CB">
        <w:rPr>
          <w:rFonts w:ascii="Times New Roman" w:eastAsia="Times New Roman" w:hAnsi="Times New Roman" w:cs="Times New Roman"/>
          <w:lang w:eastAsia="cs-CZ"/>
        </w:rPr>
        <w:t>A</w:t>
      </w:r>
      <w:r w:rsidR="00457849">
        <w:rPr>
          <w:rFonts w:ascii="Times New Roman" w:eastAsia="Times New Roman" w:hAnsi="Times New Roman" w:cs="Times New Roman"/>
          <w:lang w:eastAsia="cs-CZ"/>
        </w:rPr>
        <w:t xml:space="preserve"> (UL)</w:t>
      </w:r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Náklady účastníka:</w:t>
      </w:r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Ubytování + stravné (pá-ne) celkem </w:t>
      </w:r>
      <w:r w:rsidR="00AA4987">
        <w:rPr>
          <w:rFonts w:ascii="Arial" w:hAnsi="Arial" w:cs="Arial"/>
          <w:sz w:val="20"/>
          <w:szCs w:val="20"/>
        </w:rPr>
        <w:t>13</w:t>
      </w:r>
      <w:r w:rsidR="0083584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0,- Kč</w:t>
      </w:r>
      <w:r w:rsidR="00AA4987">
        <w:rPr>
          <w:rFonts w:ascii="Arial" w:hAnsi="Arial" w:cs="Arial"/>
          <w:sz w:val="20"/>
          <w:szCs w:val="20"/>
        </w:rPr>
        <w:t xml:space="preserve"> (snídaně, oběd, večeře)</w:t>
      </w:r>
      <w:r>
        <w:rPr>
          <w:rFonts w:ascii="Arial" w:hAnsi="Arial" w:cs="Arial"/>
          <w:sz w:val="20"/>
          <w:szCs w:val="20"/>
        </w:rPr>
        <w:t xml:space="preserve">, pouze stravné není možná, kurzovné </w:t>
      </w:r>
      <w:r w:rsidR="00AA4987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0, poplatky; celkem cena </w:t>
      </w:r>
      <w:r>
        <w:rPr>
          <w:rFonts w:ascii="Arial" w:hAnsi="Arial" w:cs="Arial"/>
          <w:b/>
          <w:sz w:val="28"/>
          <w:szCs w:val="28"/>
        </w:rPr>
        <w:t>2.</w:t>
      </w:r>
      <w:r w:rsidR="00AA4987">
        <w:rPr>
          <w:rFonts w:ascii="Arial" w:hAnsi="Arial" w:cs="Arial"/>
          <w:b/>
          <w:sz w:val="28"/>
          <w:szCs w:val="28"/>
        </w:rPr>
        <w:t>0</w:t>
      </w:r>
      <w:r w:rsidR="0083584D">
        <w:rPr>
          <w:rFonts w:ascii="Arial" w:hAnsi="Arial" w:cs="Arial"/>
          <w:b/>
          <w:sz w:val="28"/>
          <w:szCs w:val="28"/>
        </w:rPr>
        <w:t>8</w:t>
      </w:r>
      <w:r w:rsidR="00AA4987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,-Kč</w:t>
      </w:r>
      <w:r>
        <w:rPr>
          <w:rFonts w:ascii="Arial" w:hAnsi="Arial" w:cs="Arial"/>
          <w:sz w:val="20"/>
          <w:szCs w:val="20"/>
        </w:rPr>
        <w:t xml:space="preserve"> </w:t>
      </w:r>
    </w:p>
    <w:p w:rsidR="00BE3264" w:rsidRDefault="00AA4987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E3264">
        <w:rPr>
          <w:rFonts w:ascii="Arial" w:hAnsi="Arial" w:cs="Arial"/>
          <w:sz w:val="20"/>
          <w:szCs w:val="20"/>
        </w:rPr>
        <w:t>x celodenní permanentka dle aktuálních cen vleku (zakoupí si sám účastník u vleku po dohodě s</w:t>
      </w:r>
      <w:r w:rsidR="001972CB">
        <w:rPr>
          <w:rFonts w:ascii="Arial" w:hAnsi="Arial" w:cs="Arial"/>
          <w:sz w:val="20"/>
          <w:szCs w:val="20"/>
        </w:rPr>
        <w:t xml:space="preserve"> </w:t>
      </w:r>
      <w:r w:rsidR="00BE3264">
        <w:rPr>
          <w:rFonts w:ascii="Arial" w:hAnsi="Arial" w:cs="Arial"/>
          <w:sz w:val="20"/>
          <w:szCs w:val="20"/>
        </w:rPr>
        <w:t>vedoucím školení – bude žádost na poskytnutí hromadné slevy)</w:t>
      </w:r>
    </w:p>
    <w:p w:rsidR="00BE3264" w:rsidRDefault="00BE3264" w:rsidP="00BE32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Přihlášení na školení:</w:t>
      </w:r>
    </w:p>
    <w:p w:rsidR="00BE3264" w:rsidRDefault="00BE3264" w:rsidP="00BE32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Přihlášení je možné výhradně prostřednictvím </w:t>
      </w:r>
      <w:proofErr w:type="gramStart"/>
      <w:r>
        <w:rPr>
          <w:rFonts w:ascii="Arial" w:hAnsi="Arial" w:cs="Arial"/>
          <w:sz w:val="20"/>
          <w:szCs w:val="20"/>
        </w:rPr>
        <w:t>Internetu</w:t>
      </w:r>
      <w:proofErr w:type="gramEnd"/>
      <w:r>
        <w:rPr>
          <w:rFonts w:ascii="Arial" w:hAnsi="Arial" w:cs="Arial"/>
          <w:sz w:val="20"/>
          <w:szCs w:val="20"/>
        </w:rPr>
        <w:t xml:space="preserve"> vyplněním a elektronickým odesláním PŘIHLÁŠKY do </w:t>
      </w:r>
      <w:r w:rsidR="00AA4987">
        <w:rPr>
          <w:rFonts w:ascii="Arial" w:hAnsi="Arial" w:cs="Arial"/>
          <w:sz w:val="20"/>
          <w:szCs w:val="20"/>
        </w:rPr>
        <w:t>2</w:t>
      </w:r>
      <w:r w:rsidR="00662101">
        <w:rPr>
          <w:rFonts w:ascii="Arial" w:hAnsi="Arial" w:cs="Arial"/>
          <w:sz w:val="20"/>
          <w:szCs w:val="20"/>
        </w:rPr>
        <w:t>6</w:t>
      </w:r>
      <w:r w:rsidR="00AA4987">
        <w:rPr>
          <w:rFonts w:ascii="Arial" w:hAnsi="Arial" w:cs="Arial"/>
          <w:sz w:val="20"/>
          <w:szCs w:val="20"/>
        </w:rPr>
        <w:t>.3</w:t>
      </w:r>
      <w:r>
        <w:rPr>
          <w:rFonts w:ascii="Arial" w:hAnsi="Arial" w:cs="Arial"/>
          <w:sz w:val="20"/>
          <w:szCs w:val="20"/>
        </w:rPr>
        <w:t>.201</w:t>
      </w:r>
      <w:r w:rsidR="0066210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která je dostupná na adrese </w:t>
      </w:r>
      <w:hyperlink r:id="rId5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http://www.sk-arnika.cz</w:t>
        </w:r>
      </w:hyperlink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Akceptovány budou přihlášky</w:t>
      </w:r>
      <w:r w:rsidR="00ED327D">
        <w:rPr>
          <w:rFonts w:ascii="Arial" w:hAnsi="Arial" w:cs="Arial"/>
          <w:sz w:val="20"/>
          <w:szCs w:val="20"/>
        </w:rPr>
        <w:t xml:space="preserve"> od </w:t>
      </w:r>
      <w:r w:rsidR="001972CB">
        <w:rPr>
          <w:rFonts w:ascii="Arial" w:hAnsi="Arial" w:cs="Arial"/>
          <w:sz w:val="20"/>
          <w:szCs w:val="20"/>
        </w:rPr>
        <w:t>6</w:t>
      </w:r>
      <w:r w:rsidR="00ED327D">
        <w:rPr>
          <w:rFonts w:ascii="Arial" w:hAnsi="Arial" w:cs="Arial"/>
          <w:sz w:val="20"/>
          <w:szCs w:val="20"/>
        </w:rPr>
        <w:t>.2.201</w:t>
      </w:r>
      <w:r w:rsidR="00662101">
        <w:rPr>
          <w:rFonts w:ascii="Arial" w:hAnsi="Arial" w:cs="Arial"/>
          <w:sz w:val="20"/>
          <w:szCs w:val="20"/>
        </w:rPr>
        <w:t>9</w:t>
      </w:r>
      <w:r w:rsidR="00ED327D">
        <w:rPr>
          <w:rFonts w:ascii="Arial" w:hAnsi="Arial" w:cs="Arial"/>
          <w:sz w:val="20"/>
          <w:szCs w:val="20"/>
        </w:rPr>
        <w:t xml:space="preserve"> až</w:t>
      </w:r>
      <w:r>
        <w:rPr>
          <w:rFonts w:ascii="Arial" w:hAnsi="Arial" w:cs="Arial"/>
          <w:sz w:val="20"/>
          <w:szCs w:val="20"/>
        </w:rPr>
        <w:t xml:space="preserve"> nejpozději do </w:t>
      </w:r>
      <w:r w:rsidR="00AA4987">
        <w:rPr>
          <w:rFonts w:ascii="Arial" w:hAnsi="Arial" w:cs="Arial"/>
          <w:sz w:val="20"/>
          <w:szCs w:val="20"/>
        </w:rPr>
        <w:t>2</w:t>
      </w:r>
      <w:r w:rsidR="006621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AA498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.201</w:t>
      </w:r>
      <w:r w:rsidR="0066210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náklady plně uhrazeny na příslušný účet. S</w:t>
      </w:r>
      <w:r w:rsidR="001972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ohledem na danou kapacitu ubytování rozhoduje na druhém místě o akceptaci přihlášek pořadí, ve kterém elektronicky dojdou max. počet je 1</w:t>
      </w:r>
      <w:r w:rsidR="0083584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účastníků.</w:t>
      </w:r>
    </w:p>
    <w:p w:rsidR="00BE3264" w:rsidRDefault="00BE3264" w:rsidP="00BE3264">
      <w:pPr>
        <w:pStyle w:val="Zkladntextodsazen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platbu prosím proveďte převodem na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</w:rPr>
        <w:t>720 139 369 / 0800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 var. symbolem „rodné číslo účastníka“ nejpozději do </w:t>
      </w:r>
      <w:r w:rsidR="00AA4987">
        <w:rPr>
          <w:rFonts w:ascii="Arial" w:hAnsi="Arial" w:cs="Arial"/>
          <w:sz w:val="20"/>
          <w:szCs w:val="20"/>
        </w:rPr>
        <w:t>2</w:t>
      </w:r>
      <w:r w:rsidR="0066210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AA498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.201</w:t>
      </w:r>
      <w:r w:rsidR="00662101">
        <w:rPr>
          <w:rFonts w:ascii="Arial" w:hAnsi="Arial" w:cs="Arial"/>
          <w:sz w:val="20"/>
          <w:szCs w:val="20"/>
        </w:rPr>
        <w:t>9</w:t>
      </w:r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při pozdější úhradě organizátor školení nezajišťuje možnost ubytování</w:t>
      </w:r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při úhradě v</w:t>
      </w:r>
      <w:r w:rsidR="00C645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hotovosti na místě se zvyšují náklady o paušální manipulační poplatek 200,-Kč</w:t>
      </w:r>
    </w:p>
    <w:p w:rsidR="00BE3264" w:rsidRDefault="00BE3264" w:rsidP="00BE32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Poznámka:</w:t>
      </w:r>
    </w:p>
    <w:p w:rsidR="00BE3264" w:rsidRDefault="00BE3264" w:rsidP="00BE326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Supershorties</w:t>
      </w:r>
      <w:proofErr w:type="spellEnd"/>
      <w:r>
        <w:rPr>
          <w:rFonts w:ascii="Arial" w:hAnsi="Arial" w:cs="Arial"/>
          <w:sz w:val="20"/>
          <w:szCs w:val="20"/>
        </w:rPr>
        <w:t xml:space="preserve"> (lyže s délkou do 1m a rádiusem cca 7m) si lze </w:t>
      </w:r>
      <w:r>
        <w:rPr>
          <w:rFonts w:ascii="Arial" w:hAnsi="Arial" w:cs="Arial"/>
          <w:b/>
          <w:sz w:val="20"/>
          <w:szCs w:val="20"/>
        </w:rPr>
        <w:t>vypůjčit</w:t>
      </w:r>
      <w:r>
        <w:rPr>
          <w:rFonts w:ascii="Arial" w:hAnsi="Arial" w:cs="Arial"/>
          <w:sz w:val="20"/>
          <w:szCs w:val="20"/>
        </w:rPr>
        <w:t xml:space="preserve"> např. v půjčovně sportovních potřeb</w:t>
      </w:r>
      <w:r w:rsidR="00662101">
        <w:rPr>
          <w:rFonts w:ascii="Arial" w:hAnsi="Arial" w:cs="Arial"/>
          <w:sz w:val="20"/>
          <w:szCs w:val="20"/>
        </w:rPr>
        <w:t>, nebo u SK Arnika (Doležal)</w:t>
      </w:r>
    </w:p>
    <w:p w:rsidR="00AC13EB" w:rsidRDefault="00AC13EB"/>
    <w:sectPr w:rsidR="00AC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64"/>
    <w:rsid w:val="001972CB"/>
    <w:rsid w:val="00457849"/>
    <w:rsid w:val="00662101"/>
    <w:rsid w:val="0083584D"/>
    <w:rsid w:val="008A1D12"/>
    <w:rsid w:val="00AA4987"/>
    <w:rsid w:val="00AC13EB"/>
    <w:rsid w:val="00BE3264"/>
    <w:rsid w:val="00C64539"/>
    <w:rsid w:val="00EB39DE"/>
    <w:rsid w:val="00E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9C0D7-4592-4FEE-B672-175EAF9D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326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26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unhideWhenUsed/>
    <w:rsid w:val="00BE3264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E32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ail.seznam.cz/redir?hashId=4048600853&amp;to=http%3a%2f%2fwww%2esk%2darnika%2ecz%2f" TargetMode="External"/><Relationship Id="rId4" Type="http://schemas.openxmlformats.org/officeDocument/2006/relationships/hyperlink" Target="https://bublava.cz/cz./ceni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Doležal</dc:creator>
  <cp:keywords/>
  <dc:description/>
  <cp:lastModifiedBy>meloun@messer-cs.cz</cp:lastModifiedBy>
  <cp:revision>2</cp:revision>
  <cp:lastPrinted>2019-02-06T15:29:00Z</cp:lastPrinted>
  <dcterms:created xsi:type="dcterms:W3CDTF">2019-03-07T16:04:00Z</dcterms:created>
  <dcterms:modified xsi:type="dcterms:W3CDTF">2019-03-07T16:04:00Z</dcterms:modified>
</cp:coreProperties>
</file>